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414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7704"/>
      </w:tblGrid>
      <w:tr w:rsidR="00432775" w:rsidRPr="00432775" w:rsidTr="00432775">
        <w:trPr>
          <w:trHeight w:val="2735"/>
          <w:tblCellSpacing w:w="0" w:type="dxa"/>
        </w:trPr>
        <w:tc>
          <w:tcPr>
            <w:tcW w:w="230" w:type="dxa"/>
            <w:hideMark/>
          </w:tcPr>
          <w:p w:rsidR="00432775" w:rsidRPr="00432775" w:rsidRDefault="00432775" w:rsidP="0043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hideMark/>
          </w:tcPr>
          <w:p w:rsidR="00432775" w:rsidRPr="00432775" w:rsidRDefault="00432775" w:rsidP="0043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Job situations:</w:t>
            </w:r>
          </w:p>
          <w:p w:rsidR="00432775" w:rsidRPr="00432775" w:rsidRDefault="00432775" w:rsidP="00432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for a boss who knows less than you do about your work and over whom you have no influence. </w:t>
            </w:r>
          </w:p>
          <w:p w:rsidR="00432775" w:rsidRPr="00432775" w:rsidRDefault="00432775" w:rsidP="00432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the key person in a job while someone else gets better pay and all the credit for what you do. </w:t>
            </w:r>
          </w:p>
          <w:p w:rsidR="00432775" w:rsidRPr="00432775" w:rsidRDefault="00432775" w:rsidP="00432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with a group in which trust is very low. </w:t>
            </w:r>
          </w:p>
          <w:p w:rsidR="00432775" w:rsidRPr="00432775" w:rsidRDefault="00432775" w:rsidP="00432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in an organization whose job is to serve the poor but which wastes huge amounts of its resources on red tape. </w:t>
            </w:r>
          </w:p>
          <w:p w:rsidR="00432775" w:rsidRPr="00432775" w:rsidRDefault="00432775" w:rsidP="00432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75">
              <w:rPr>
                <w:rFonts w:ascii="Times New Roman" w:eastAsia="Times New Roman" w:hAnsi="Times New Roman" w:cs="Times New Roman"/>
                <w:sz w:val="24"/>
                <w:szCs w:val="24"/>
              </w:rPr>
              <w:t>To work day to day with someone who is always putting in second-rate work.</w:t>
            </w:r>
          </w:p>
        </w:tc>
      </w:tr>
    </w:tbl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2775" w:rsidRP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Risks </w:t>
      </w:r>
    </w:p>
    <w:p w:rsidR="00432775" w:rsidRPr="00432775" w:rsidRDefault="00432775" w:rsidP="0043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Bet $10,000 on a gambling wager. </w:t>
      </w:r>
    </w:p>
    <w:p w:rsidR="00432775" w:rsidRPr="00432775" w:rsidRDefault="00432775" w:rsidP="0043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Put $10,000 into a new and uncertain business venture. </w:t>
      </w:r>
    </w:p>
    <w:p w:rsidR="00432775" w:rsidRPr="00432775" w:rsidRDefault="00432775" w:rsidP="0043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Go into business for yourself, with minimum resources. </w:t>
      </w:r>
    </w:p>
    <w:p w:rsidR="00432775" w:rsidRPr="00432775" w:rsidRDefault="00432775" w:rsidP="0043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Without an assured job, move to a place where you always wanted to live. </w:t>
      </w:r>
    </w:p>
    <w:p w:rsidR="00432775" w:rsidRPr="00432775" w:rsidRDefault="00432775" w:rsidP="0043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Risk arrest in a public demonstration for something about which you feel strongly. </w:t>
      </w:r>
    </w:p>
    <w:p w:rsidR="00432775" w:rsidRPr="00432775" w:rsidRDefault="00432775" w:rsidP="0043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Environment: </w:t>
      </w:r>
    </w:p>
    <w:p w:rsidR="00432775" w:rsidRPr="00432775" w:rsidRDefault="00432775" w:rsidP="0043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The desert (120 degrees F) with a well-paying job. </w:t>
      </w:r>
    </w:p>
    <w:p w:rsidR="00432775" w:rsidRPr="00432775" w:rsidRDefault="00432775" w:rsidP="0043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A small subsistence-level farm in Appalachia. </w:t>
      </w:r>
    </w:p>
    <w:p w:rsidR="00432775" w:rsidRPr="00432775" w:rsidRDefault="00432775" w:rsidP="0043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An efficiency apartment in New York on a tight budget. </w:t>
      </w:r>
    </w:p>
    <w:p w:rsidR="00432775" w:rsidRPr="00432775" w:rsidRDefault="00432775" w:rsidP="0043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A congested, smoggy urban area that is a short walk to work from your comfortable low-rent apartment. </w:t>
      </w:r>
    </w:p>
    <w:p w:rsidR="00432775" w:rsidRPr="00432775" w:rsidRDefault="00432775" w:rsidP="00432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sz w:val="24"/>
          <w:szCs w:val="24"/>
        </w:rPr>
        <w:t xml:space="preserve">A middle-income suburban housing development, with an hour commute (one way) that is totally de pendent on a freeway route. </w:t>
      </w:r>
    </w:p>
    <w:p w:rsidR="00432775" w:rsidRPr="00432775" w:rsidRDefault="00432775" w:rsidP="004327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31D7" w:rsidRDefault="00FB31D7"/>
    <w:sectPr w:rsidR="00FB31D7" w:rsidSect="00FB31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50" w:rsidRDefault="00EB6850" w:rsidP="00432775">
      <w:pPr>
        <w:spacing w:after="0" w:line="240" w:lineRule="auto"/>
      </w:pPr>
      <w:r>
        <w:separator/>
      </w:r>
    </w:p>
  </w:endnote>
  <w:endnote w:type="continuationSeparator" w:id="0">
    <w:p w:rsidR="00EB6850" w:rsidRDefault="00EB6850" w:rsidP="0043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50" w:rsidRDefault="00EB6850" w:rsidP="00432775">
      <w:pPr>
        <w:spacing w:after="0" w:line="240" w:lineRule="auto"/>
      </w:pPr>
      <w:r>
        <w:separator/>
      </w:r>
    </w:p>
  </w:footnote>
  <w:footnote w:type="continuationSeparator" w:id="0">
    <w:p w:rsidR="00EB6850" w:rsidRDefault="00EB6850" w:rsidP="004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5" w:rsidRPr="00432775" w:rsidRDefault="00432775">
    <w:pPr>
      <w:pStyle w:val="Header"/>
      <w:rPr>
        <w:b/>
        <w:sz w:val="52"/>
        <w:szCs w:val="52"/>
      </w:rPr>
    </w:pPr>
    <w:r w:rsidRPr="00432775">
      <w:rPr>
        <w:b/>
        <w:sz w:val="52"/>
        <w:szCs w:val="52"/>
      </w:rPr>
      <w:t>VALUES QUIZ</w:t>
    </w:r>
    <w:r>
      <w:rPr>
        <w:b/>
        <w:sz w:val="52"/>
        <w:szCs w:val="52"/>
      </w:rPr>
      <w:t xml:space="preserve"> </w:t>
    </w:r>
    <w:r w:rsidRPr="00432775">
      <w:rPr>
        <w:b/>
        <w:sz w:val="24"/>
        <w:szCs w:val="24"/>
      </w:rPr>
      <w:t>From Pearson Prentice Hall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1F"/>
    <w:multiLevelType w:val="multilevel"/>
    <w:tmpl w:val="830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12C8A"/>
    <w:multiLevelType w:val="multilevel"/>
    <w:tmpl w:val="D8B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381E"/>
    <w:multiLevelType w:val="multilevel"/>
    <w:tmpl w:val="AFC4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75"/>
    <w:rsid w:val="00432775"/>
    <w:rsid w:val="00C1730F"/>
    <w:rsid w:val="00EB6850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sayquestions">
    <w:name w:val="essayquestions"/>
    <w:basedOn w:val="DefaultParagraphFont"/>
    <w:rsid w:val="00432775"/>
  </w:style>
  <w:style w:type="paragraph" w:styleId="BalloonText">
    <w:name w:val="Balloon Text"/>
    <w:basedOn w:val="Normal"/>
    <w:link w:val="BalloonTextChar"/>
    <w:uiPriority w:val="99"/>
    <w:semiHidden/>
    <w:unhideWhenUsed/>
    <w:rsid w:val="0043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775"/>
  </w:style>
  <w:style w:type="paragraph" w:styleId="Footer">
    <w:name w:val="footer"/>
    <w:basedOn w:val="Normal"/>
    <w:link w:val="FooterChar"/>
    <w:uiPriority w:val="99"/>
    <w:semiHidden/>
    <w:unhideWhenUsed/>
    <w:rsid w:val="004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2009-08-20T17:29:00Z</dcterms:created>
  <dcterms:modified xsi:type="dcterms:W3CDTF">2009-08-20T17:40:00Z</dcterms:modified>
</cp:coreProperties>
</file>